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811F" w14:textId="57851A03" w:rsidR="00BF2EAE" w:rsidRPr="00144D7A" w:rsidRDefault="00036FB1" w:rsidP="00144D7A">
      <w:pPr>
        <w:pStyle w:val="Title"/>
        <w:ind w:left="1440"/>
        <w:rPr>
          <w:sz w:val="52"/>
          <w:szCs w:val="52"/>
        </w:rPr>
      </w:pPr>
      <w:r w:rsidRPr="00DD0A9C">
        <w:rPr>
          <w:rFonts w:ascii="Arial" w:hAnsi="Arial" w:cs="Arial"/>
          <w:b w:val="0"/>
          <w:bCs w:val="0"/>
          <w:iCs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402057" wp14:editId="0EDEFFD0">
                <wp:simplePos x="0" y="0"/>
                <wp:positionH relativeFrom="margin">
                  <wp:align>right</wp:align>
                </wp:positionH>
                <wp:positionV relativeFrom="paragraph">
                  <wp:posOffset>541020</wp:posOffset>
                </wp:positionV>
                <wp:extent cx="7153275" cy="1781175"/>
                <wp:effectExtent l="38100" t="38100" r="47625" b="47625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1781175"/>
                        </a:xfrm>
                        <a:prstGeom prst="rect">
                          <a:avLst/>
                        </a:prstGeom>
                        <a:noFill/>
                        <a:ln w="72948">
                          <a:solidFill>
                            <a:srgbClr val="D9EFF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16BA8" w14:textId="1025AF03" w:rsidR="002C7749" w:rsidRPr="00DD0A9C" w:rsidRDefault="00993A4D" w:rsidP="002C7749">
                            <w:pPr>
                              <w:spacing w:before="231"/>
                              <w:rPr>
                                <w:rFonts w:ascii="Abadi" w:hAnsi="Abadi"/>
                                <w:b/>
                                <w:w w:val="95"/>
                                <w:sz w:val="32"/>
                                <w:szCs w:val="32"/>
                              </w:rPr>
                            </w:pPr>
                            <w:r w:rsidRPr="00DD0A9C">
                              <w:rPr>
                                <w:rFonts w:ascii="Abadi" w:hAnsi="Abadi"/>
                                <w:b/>
                                <w:w w:val="95"/>
                                <w:sz w:val="32"/>
                                <w:szCs w:val="32"/>
                              </w:rPr>
                              <w:t>About</w:t>
                            </w:r>
                            <w:r w:rsidRPr="00DD0A9C">
                              <w:rPr>
                                <w:rFonts w:ascii="Abadi" w:hAnsi="Abadi"/>
                                <w:b/>
                                <w:spacing w:val="6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0A9C">
                              <w:rPr>
                                <w:rFonts w:ascii="Abadi" w:hAnsi="Abadi"/>
                                <w:b/>
                                <w:w w:val="95"/>
                                <w:sz w:val="32"/>
                                <w:szCs w:val="32"/>
                              </w:rPr>
                              <w:t>Us:</w:t>
                            </w:r>
                          </w:p>
                          <w:p w14:paraId="7411B90E" w14:textId="2B48A72C" w:rsidR="00B333A0" w:rsidRDefault="006A7BF3" w:rsidP="002C7749">
                            <w:pPr>
                              <w:spacing w:before="231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DD0A9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The Parent Support Group is an online </w:t>
                            </w:r>
                            <w:r w:rsidR="00DD0A9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support </w:t>
                            </w:r>
                            <w:r w:rsidRPr="00DD0A9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group, </w:t>
                            </w:r>
                            <w:r w:rsidR="00945A0E" w:rsidRPr="00DD0A9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facilitated by NHS mental health </w:t>
                            </w:r>
                            <w:r w:rsidR="00234D40" w:rsidRPr="00DD0A9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45A0E" w:rsidRPr="00DD0A9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practitioners. The group is a safe space for parents to get together, share their experiences and build positive relationships. A different subject is discussed each month and parents will receive useful information and strategies around the chosen monthly topic.</w:t>
                            </w:r>
                            <w:r w:rsidR="006E26E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For an invite, please email:   </w:t>
                            </w:r>
                            <w:hyperlink r:id="rId6" w:history="1">
                              <w:r w:rsidR="006E26EB" w:rsidRPr="00C306FF">
                                <w:rPr>
                                  <w:rStyle w:val="Hyperlink"/>
                                  <w:rFonts w:ascii="Abadi" w:hAnsi="Abadi"/>
                                  <w:sz w:val="28"/>
                                  <w:szCs w:val="28"/>
                                </w:rPr>
                                <w:t>mhstparentsupport@bdct.onmicrosoft.com</w:t>
                              </w:r>
                            </w:hyperlink>
                          </w:p>
                          <w:p w14:paraId="5B72BCDA" w14:textId="77777777" w:rsidR="006E26EB" w:rsidRPr="00DD0A9C" w:rsidRDefault="006E26EB" w:rsidP="002C7749">
                            <w:pPr>
                              <w:spacing w:before="231"/>
                              <w:rPr>
                                <w:rFonts w:ascii="Abadi" w:hAnsi="Abad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6F54D3D" w14:textId="77777777" w:rsidR="00B333A0" w:rsidRPr="006A7BF3" w:rsidRDefault="00B333A0">
                            <w:pPr>
                              <w:pStyle w:val="BodyText"/>
                              <w:spacing w:before="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4402057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512.05pt;margin-top:42.6pt;width:563.25pt;height:140.2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" filled="f" strokecolor="#d9effb" strokeweight="2.02633mm">
                <v:textbox inset="0,0,0,0">
                  <w:txbxContent>
                    <w:p w14:paraId="09316BA8" w14:textId="1025AF03" w:rsidR="002C7749" w:rsidRPr="00DD0A9C" w:rsidRDefault="00993A4D" w:rsidP="002C7749">
                      <w:pPr>
                        <w:spacing w:before="231"/>
                        <w:rPr>
                          <w:rFonts w:ascii="Abadi" w:hAnsi="Abadi"/>
                          <w:b/>
                          <w:w w:val="95"/>
                          <w:sz w:val="32"/>
                          <w:szCs w:val="32"/>
                        </w:rPr>
                      </w:pPr>
                      <w:r w:rsidRPr="00DD0A9C">
                        <w:rPr>
                          <w:rFonts w:ascii="Abadi" w:hAnsi="Abadi"/>
                          <w:b/>
                          <w:w w:val="95"/>
                          <w:sz w:val="32"/>
                          <w:szCs w:val="32"/>
                        </w:rPr>
                        <w:t>About</w:t>
                      </w:r>
                      <w:r w:rsidRPr="00DD0A9C">
                        <w:rPr>
                          <w:rFonts w:ascii="Abadi" w:hAnsi="Abadi"/>
                          <w:b/>
                          <w:spacing w:val="6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Pr="00DD0A9C">
                        <w:rPr>
                          <w:rFonts w:ascii="Abadi" w:hAnsi="Abadi"/>
                          <w:b/>
                          <w:w w:val="95"/>
                          <w:sz w:val="32"/>
                          <w:szCs w:val="32"/>
                        </w:rPr>
                        <w:t>Us:</w:t>
                      </w:r>
                    </w:p>
                    <w:p w14:paraId="7411B90E" w14:textId="2B48A72C" w:rsidR="00B333A0" w:rsidRDefault="006A7BF3" w:rsidP="002C7749">
                      <w:pPr>
                        <w:spacing w:before="231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DD0A9C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The Parent Support Group is an online </w:t>
                      </w:r>
                      <w:r w:rsidR="00DD0A9C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support </w:t>
                      </w:r>
                      <w:r w:rsidRPr="00DD0A9C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group, </w:t>
                      </w:r>
                      <w:r w:rsidR="00945A0E" w:rsidRPr="00DD0A9C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facilitated by NHS mental health </w:t>
                      </w:r>
                      <w:r w:rsidR="00234D40" w:rsidRPr="00DD0A9C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  </w:t>
                      </w:r>
                      <w:r w:rsidR="00945A0E" w:rsidRPr="00DD0A9C">
                        <w:rPr>
                          <w:rFonts w:ascii="Abadi" w:hAnsi="Abadi"/>
                          <w:sz w:val="28"/>
                          <w:szCs w:val="28"/>
                        </w:rPr>
                        <w:t>practitioners. The group is a safe space for parents to get together, share their experiences and build positive relationships. A different subject is discussed each month and parents will receive useful information and strategies around the chosen monthly topic.</w:t>
                      </w:r>
                      <w:r w:rsidR="006E26E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For an invite, please email:   </w:t>
                      </w:r>
                      <w:hyperlink r:id="rId7" w:history="1">
                        <w:r w:rsidR="006E26EB" w:rsidRPr="00C306FF">
                          <w:rPr>
                            <w:rStyle w:val="Hyperlink"/>
                            <w:rFonts w:ascii="Abadi" w:hAnsi="Abadi"/>
                            <w:sz w:val="28"/>
                            <w:szCs w:val="28"/>
                          </w:rPr>
                          <w:t>mhstparentsupport@bdct.onmicrosoft.com</w:t>
                        </w:r>
                      </w:hyperlink>
                    </w:p>
                    <w:p w14:paraId="5B72BCDA" w14:textId="77777777" w:rsidR="006E26EB" w:rsidRPr="00DD0A9C" w:rsidRDefault="006E26EB" w:rsidP="002C7749">
                      <w:pPr>
                        <w:spacing w:before="231"/>
                        <w:rPr>
                          <w:rFonts w:ascii="Abadi" w:hAnsi="Abadi"/>
                          <w:b/>
                          <w:sz w:val="32"/>
                          <w:szCs w:val="32"/>
                        </w:rPr>
                      </w:pPr>
                    </w:p>
                    <w:p w14:paraId="66F54D3D" w14:textId="77777777" w:rsidR="00B333A0" w:rsidRPr="006A7BF3" w:rsidRDefault="00B333A0">
                      <w:pPr>
                        <w:pStyle w:val="BodyText"/>
                        <w:spacing w:before="2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93A4D" w:rsidRPr="00DD0A9C">
        <w:rPr>
          <w:rFonts w:ascii="Arial" w:hAnsi="Arial" w:cs="Arial"/>
          <w:iCs/>
          <w:w w:val="95"/>
          <w:sz w:val="42"/>
        </w:rPr>
        <w:t>Parent</w:t>
      </w:r>
      <w:r w:rsidR="00144D7A" w:rsidRPr="003E08FE">
        <w:rPr>
          <w:rFonts w:ascii="Arial" w:hAnsi="Arial" w:cs="Arial"/>
          <w:iCs/>
          <w:w w:val="95"/>
          <w:sz w:val="42"/>
        </w:rPr>
        <w:t>/Carer</w:t>
      </w:r>
      <w:r w:rsidR="00993A4D" w:rsidRPr="00DD0A9C">
        <w:rPr>
          <w:rFonts w:ascii="Arial" w:hAnsi="Arial" w:cs="Arial"/>
          <w:iCs/>
          <w:spacing w:val="1"/>
          <w:w w:val="95"/>
          <w:sz w:val="42"/>
        </w:rPr>
        <w:t xml:space="preserve"> </w:t>
      </w:r>
      <w:r w:rsidR="00993A4D" w:rsidRPr="00DD0A9C">
        <w:rPr>
          <w:rFonts w:ascii="Arial" w:hAnsi="Arial" w:cs="Arial"/>
          <w:iCs/>
          <w:w w:val="95"/>
          <w:sz w:val="42"/>
        </w:rPr>
        <w:t>Support</w:t>
      </w:r>
      <w:r w:rsidR="00993A4D" w:rsidRPr="00DD0A9C">
        <w:rPr>
          <w:rFonts w:ascii="Arial" w:hAnsi="Arial" w:cs="Arial"/>
          <w:iCs/>
          <w:spacing w:val="1"/>
          <w:w w:val="95"/>
          <w:sz w:val="42"/>
        </w:rPr>
        <w:t xml:space="preserve"> </w:t>
      </w:r>
      <w:r w:rsidR="00993A4D" w:rsidRPr="00DD0A9C">
        <w:rPr>
          <w:rFonts w:ascii="Arial" w:hAnsi="Arial" w:cs="Arial"/>
          <w:iCs/>
          <w:w w:val="95"/>
          <w:sz w:val="42"/>
        </w:rPr>
        <w:t>Group</w:t>
      </w:r>
    </w:p>
    <w:p w14:paraId="534DF2CD" w14:textId="5EDB9CAB" w:rsidR="00B333A0" w:rsidRPr="007616D6" w:rsidRDefault="00945A0E">
      <w:pPr>
        <w:spacing w:line="285" w:lineRule="auto"/>
        <w:jc w:val="both"/>
        <w:rPr>
          <w:b/>
          <w:bCs/>
          <w:color w:val="00B050"/>
          <w:sz w:val="36"/>
        </w:rPr>
      </w:pPr>
      <w:r w:rsidRPr="007616D6">
        <w:rPr>
          <w:b/>
          <w:bCs/>
          <w:color w:val="00B050"/>
          <w:sz w:val="36"/>
        </w:rPr>
        <w:t>Next Parents Support Group details:</w:t>
      </w:r>
      <w:r w:rsidR="00325351" w:rsidRPr="007616D6">
        <w:rPr>
          <w:b/>
          <w:bCs/>
          <w:color w:val="00B050"/>
          <w:sz w:val="36"/>
        </w:rPr>
        <w:t xml:space="preserve"> </w:t>
      </w:r>
      <w:r w:rsidR="00144D7A" w:rsidRPr="00144D7A">
        <w:rPr>
          <w:b/>
          <w:bCs/>
          <w:color w:val="00B050"/>
          <w:sz w:val="36"/>
        </w:rPr>
        <w:t xml:space="preserve">Tuesday </w:t>
      </w:r>
      <w:r w:rsidR="00F412FE">
        <w:rPr>
          <w:b/>
          <w:bCs/>
          <w:color w:val="00B050"/>
          <w:sz w:val="36"/>
        </w:rPr>
        <w:t>19</w:t>
      </w:r>
      <w:r w:rsidR="00F412FE" w:rsidRPr="00F412FE">
        <w:rPr>
          <w:b/>
          <w:bCs/>
          <w:color w:val="00B050"/>
          <w:sz w:val="36"/>
          <w:vertAlign w:val="superscript"/>
        </w:rPr>
        <w:t>th</w:t>
      </w:r>
      <w:r w:rsidR="005067D6">
        <w:rPr>
          <w:b/>
          <w:bCs/>
          <w:color w:val="00B050"/>
          <w:sz w:val="36"/>
        </w:rPr>
        <w:t xml:space="preserve"> </w:t>
      </w:r>
      <w:r w:rsidR="00F412FE">
        <w:rPr>
          <w:b/>
          <w:bCs/>
          <w:color w:val="00B050"/>
          <w:sz w:val="36"/>
        </w:rPr>
        <w:t>December</w:t>
      </w:r>
      <w:r w:rsidR="00144D7A" w:rsidRPr="00144D7A">
        <w:rPr>
          <w:b/>
          <w:bCs/>
          <w:color w:val="00B050"/>
          <w:sz w:val="36"/>
        </w:rPr>
        <w:t xml:space="preserve"> 2023</w:t>
      </w:r>
    </w:p>
    <w:p w14:paraId="5E0FB90D" w14:textId="463DDDC6" w:rsidR="00BF2EAE" w:rsidRDefault="008C5560" w:rsidP="00234D40">
      <w:pPr>
        <w:spacing w:line="285" w:lineRule="auto"/>
        <w:jc w:val="center"/>
        <w:rPr>
          <w:b/>
          <w:bCs/>
          <w:color w:val="00B050"/>
          <w:sz w:val="36"/>
        </w:rPr>
      </w:pPr>
      <w:r w:rsidRPr="007616D6">
        <w:rPr>
          <w:b/>
          <w:bCs/>
          <w:color w:val="00B050"/>
          <w:sz w:val="36"/>
        </w:rPr>
        <w:t xml:space="preserve">Topic: </w:t>
      </w:r>
      <w:r w:rsidR="00144D7A" w:rsidRPr="00144D7A">
        <w:rPr>
          <w:b/>
          <w:bCs/>
          <w:color w:val="00B050"/>
          <w:sz w:val="36"/>
        </w:rPr>
        <w:t xml:space="preserve">“Supporting your child: </w:t>
      </w:r>
      <w:r w:rsidR="00F412FE">
        <w:rPr>
          <w:b/>
          <w:bCs/>
          <w:color w:val="00B050"/>
          <w:sz w:val="36"/>
        </w:rPr>
        <w:t>Healthy Lifestyle</w:t>
      </w:r>
      <w:r w:rsidR="00144D7A" w:rsidRPr="00144D7A">
        <w:rPr>
          <w:b/>
          <w:bCs/>
          <w:color w:val="00B050"/>
          <w:sz w:val="36"/>
        </w:rPr>
        <w:t>”.</w:t>
      </w:r>
    </w:p>
    <w:p w14:paraId="25778D80" w14:textId="47F07FFE" w:rsidR="003E08FE" w:rsidRDefault="00F412FE" w:rsidP="00234D40">
      <w:pPr>
        <w:spacing w:line="285" w:lineRule="auto"/>
        <w:jc w:val="center"/>
        <w:rPr>
          <w:b/>
          <w:bCs/>
          <w:color w:val="00B050"/>
          <w:sz w:val="36"/>
        </w:rPr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6D223608" wp14:editId="51504E7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6181725" cy="6181725"/>
            <wp:effectExtent l="0" t="0" r="9525" b="9525"/>
            <wp:wrapTight wrapText="bothSides">
              <wp:wrapPolygon edited="0">
                <wp:start x="0" y="0"/>
                <wp:lineTo x="0" y="21567"/>
                <wp:lineTo x="21567" y="21567"/>
                <wp:lineTo x="21567" y="0"/>
                <wp:lineTo x="0" y="0"/>
              </wp:wrapPolygon>
            </wp:wrapTight>
            <wp:docPr id="552030529" name="Picture 1" descr="A poster for a parent support gr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30529" name="Picture 1" descr="A poster for a parent support group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5A650" w14:textId="01B49D04" w:rsidR="00304F45" w:rsidRDefault="00304F45" w:rsidP="00234D40">
      <w:pPr>
        <w:spacing w:line="285" w:lineRule="auto"/>
        <w:jc w:val="center"/>
        <w:rPr>
          <w:b/>
          <w:bCs/>
          <w:color w:val="00B050"/>
          <w:sz w:val="36"/>
        </w:rPr>
      </w:pPr>
    </w:p>
    <w:p w14:paraId="33BA7AE6" w14:textId="3FD0CA5F" w:rsidR="00AB299C" w:rsidRDefault="00AB299C" w:rsidP="003E08FE">
      <w:pPr>
        <w:tabs>
          <w:tab w:val="left" w:pos="1035"/>
        </w:tabs>
      </w:pPr>
    </w:p>
    <w:sectPr w:rsidR="00AB299C">
      <w:headerReference w:type="default" r:id="rId9"/>
      <w:pgSz w:w="11910" w:h="16850"/>
      <w:pgMar w:top="1600" w:right="2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0443" w14:textId="77777777" w:rsidR="001B188D" w:rsidRDefault="001B188D" w:rsidP="00036FB1">
      <w:r>
        <w:separator/>
      </w:r>
    </w:p>
  </w:endnote>
  <w:endnote w:type="continuationSeparator" w:id="0">
    <w:p w14:paraId="495C174F" w14:textId="77777777" w:rsidR="001B188D" w:rsidRDefault="001B188D" w:rsidP="0003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479D" w14:textId="77777777" w:rsidR="001B188D" w:rsidRDefault="001B188D" w:rsidP="00036FB1">
      <w:r>
        <w:separator/>
      </w:r>
    </w:p>
  </w:footnote>
  <w:footnote w:type="continuationSeparator" w:id="0">
    <w:p w14:paraId="63C94C98" w14:textId="77777777" w:rsidR="001B188D" w:rsidRDefault="001B188D" w:rsidP="0003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B831" w14:textId="6ACB827C" w:rsidR="00036FB1" w:rsidRDefault="00234D40">
    <w:pPr>
      <w:pStyle w:val="Header"/>
    </w:pPr>
    <w:r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1C59C0A4" wp14:editId="11434685">
          <wp:simplePos x="0" y="0"/>
          <wp:positionH relativeFrom="margin">
            <wp:posOffset>158750</wp:posOffset>
          </wp:positionH>
          <wp:positionV relativeFrom="paragraph">
            <wp:posOffset>-120015</wp:posOffset>
          </wp:positionV>
          <wp:extent cx="704850" cy="675680"/>
          <wp:effectExtent l="0" t="0" r="0" b="0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M-master-full-logo-purple- cropp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000" cy="677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FB1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DAF04BC" wp14:editId="4FE37583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1638300" cy="666750"/>
          <wp:effectExtent l="0" t="0" r="0" b="0"/>
          <wp:wrapTight wrapText="bothSides">
            <wp:wrapPolygon edited="0">
              <wp:start x="0" y="0"/>
              <wp:lineTo x="0" y="20983"/>
              <wp:lineTo x="21349" y="20983"/>
              <wp:lineTo x="21349" y="0"/>
              <wp:lineTo x="0" y="0"/>
            </wp:wrapPolygon>
          </wp:wrapTight>
          <wp:docPr id="30" name="Picture 30" descr="A computer screen captur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omputer screen capture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76" t="24077" r="14167" b="64436"/>
                  <a:stretch/>
                </pic:blipFill>
                <pic:spPr bwMode="auto">
                  <a:xfrm>
                    <a:off x="0" y="0"/>
                    <a:ext cx="163830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A0"/>
    <w:rsid w:val="00014E77"/>
    <w:rsid w:val="00036FB1"/>
    <w:rsid w:val="00075C31"/>
    <w:rsid w:val="00144D7A"/>
    <w:rsid w:val="00163C00"/>
    <w:rsid w:val="0018787F"/>
    <w:rsid w:val="001B188D"/>
    <w:rsid w:val="002010AF"/>
    <w:rsid w:val="00234D40"/>
    <w:rsid w:val="002C7749"/>
    <w:rsid w:val="00304F45"/>
    <w:rsid w:val="00312791"/>
    <w:rsid w:val="00325351"/>
    <w:rsid w:val="00347981"/>
    <w:rsid w:val="00362217"/>
    <w:rsid w:val="003E08FE"/>
    <w:rsid w:val="004224EB"/>
    <w:rsid w:val="005067D6"/>
    <w:rsid w:val="00550A7A"/>
    <w:rsid w:val="005864E5"/>
    <w:rsid w:val="005C3727"/>
    <w:rsid w:val="006568C4"/>
    <w:rsid w:val="00693CA8"/>
    <w:rsid w:val="006A7BF3"/>
    <w:rsid w:val="006E26EB"/>
    <w:rsid w:val="007616D6"/>
    <w:rsid w:val="008C5560"/>
    <w:rsid w:val="008F0878"/>
    <w:rsid w:val="00911049"/>
    <w:rsid w:val="00945A0E"/>
    <w:rsid w:val="00993A4D"/>
    <w:rsid w:val="009D5948"/>
    <w:rsid w:val="00AA0D8F"/>
    <w:rsid w:val="00AB299C"/>
    <w:rsid w:val="00B333A0"/>
    <w:rsid w:val="00B512C4"/>
    <w:rsid w:val="00BF2EAE"/>
    <w:rsid w:val="00C527E1"/>
    <w:rsid w:val="00DD0A9C"/>
    <w:rsid w:val="00E866F7"/>
    <w:rsid w:val="00F412FE"/>
    <w:rsid w:val="00F5710F"/>
    <w:rsid w:val="00F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8F630"/>
  <w15:docId w15:val="{6130BE9D-0E9D-486E-B5E8-E6A71F9F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5"/>
      <w:ind w:left="769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93"/>
      <w:ind w:left="1634" w:right="1784"/>
      <w:jc w:val="center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A7BF3"/>
    <w:rPr>
      <w:rFonts w:ascii="Trebuchet MS" w:eastAsia="Trebuchet MS" w:hAnsi="Trebuchet MS" w:cs="Trebuchet MS"/>
      <w:sz w:val="36"/>
      <w:szCs w:val="36"/>
    </w:rPr>
  </w:style>
  <w:style w:type="paragraph" w:styleId="NoSpacing">
    <w:name w:val="No Spacing"/>
    <w:uiPriority w:val="1"/>
    <w:qFormat/>
    <w:rsid w:val="006A7BF3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036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FB1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036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FB1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6E26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mhstparentsupport@bdct.onmicrosoft.co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stparentsupport@bdct.onmicrosoft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83D2E6EA2941B35E9882CC38F149" ma:contentTypeVersion="17" ma:contentTypeDescription="Create a new document." ma:contentTypeScope="" ma:versionID="939a026bd11a25bdf345336b2078129c">
  <xsd:schema xmlns:xsd="http://www.w3.org/2001/XMLSchema" xmlns:xs="http://www.w3.org/2001/XMLSchema" xmlns:p="http://schemas.microsoft.com/office/2006/metadata/properties" xmlns:ns2="c02b8589-e177-4f43-b535-386d6ecceb83" xmlns:ns3="461751e0-30cc-4c50-8363-ba0539b6744e" targetNamespace="http://schemas.microsoft.com/office/2006/metadata/properties" ma:root="true" ma:fieldsID="cb4a94707b1f90d897b464092914b8b9" ns2:_="" ns3:_="">
    <xsd:import namespace="c02b8589-e177-4f43-b535-386d6ecceb83"/>
    <xsd:import namespace="461751e0-30cc-4c50-8363-ba0539b6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8589-e177-4f43-b535-386d6ecc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51e0-30cc-4c50-8363-ba0539b6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6d1e-31f5-4efa-9625-1c8d8fb64bcd}" ma:internalName="TaxCatchAll" ma:showField="CatchAllData" ma:web="461751e0-30cc-4c50-8363-ba0539b67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8589-e177-4f43-b535-386d6ecceb83">
      <Terms xmlns="http://schemas.microsoft.com/office/infopath/2007/PartnerControls"/>
    </lcf76f155ced4ddcb4097134ff3c332f>
    <TaxCatchAll xmlns="461751e0-30cc-4c50-8363-ba0539b6744e" xsi:nil="true"/>
  </documentManagement>
</p:properties>
</file>

<file path=customXml/itemProps1.xml><?xml version="1.0" encoding="utf-8"?>
<ds:datastoreItem xmlns:ds="http://schemas.openxmlformats.org/officeDocument/2006/customXml" ds:itemID="{901B4A30-6CB4-46E7-A3F7-50B65FFA18E0}"/>
</file>

<file path=customXml/itemProps2.xml><?xml version="1.0" encoding="utf-8"?>
<ds:datastoreItem xmlns:ds="http://schemas.openxmlformats.org/officeDocument/2006/customXml" ds:itemID="{2EA95AF8-B454-402E-9E06-140B0917FD3B}"/>
</file>

<file path=customXml/itemProps3.xml><?xml version="1.0" encoding="utf-8"?>
<ds:datastoreItem xmlns:ds="http://schemas.openxmlformats.org/officeDocument/2006/customXml" ds:itemID="{A0604EB6-EB4A-409D-973F-1C856D97C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Raising Yorkshire Puddings- Parent Support Group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Yorkshire Puddings- Parent Support Group</dc:title>
  <dc:creator>Harriet Townley</dc:creator>
  <cp:keywords>DAEl-H1B8Rk,BAEaOi3feTo</cp:keywords>
  <cp:lastModifiedBy>Sally Weir</cp:lastModifiedBy>
  <cp:revision>2</cp:revision>
  <dcterms:created xsi:type="dcterms:W3CDTF">2023-12-04T13:26:00Z</dcterms:created>
  <dcterms:modified xsi:type="dcterms:W3CDTF">2023-12-04T13:26:00Z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Canva</vt:lpwstr>
  </property>
  <property fmtid="{D5CDD505-2E9C-101B-9397-08002B2CF9AE}" pid="4" name="LastSaved">
    <vt:filetime>2021-11-24T00:00:00Z</vt:filetime>
  </property>
  <property fmtid="{D5CDD505-2E9C-101B-9397-08002B2CF9AE}" pid="5" name="ContentTypeId">
    <vt:lpwstr>0x010100B2F783D2E6EA2941B35E9882CC38F149</vt:lpwstr>
  </property>
</Properties>
</file>